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2BE3" w:rsidRDefault="00FB2BE3" w:rsidP="00FB2BE3">
      <w:pPr>
        <w:ind w:firstLine="284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FB2BE3">
        <w:rPr>
          <w:rFonts w:ascii="Times New Roman" w:hAnsi="Times New Roman" w:cs="Times New Roman"/>
          <w:b/>
          <w:sz w:val="28"/>
          <w:szCs w:val="28"/>
          <w:lang w:val="kk-KZ"/>
        </w:rPr>
        <w:t>«Деңгейлес мониторингтің кейбір мәселелері туралы» Қазақстан Республикасы Қаржы министрінің 2025 жылғы 22 қыркүйектегі №520 бұйрығына өзгеріс енгізу туралы</w:t>
      </w:r>
    </w:p>
    <w:p w:rsidR="00FB2BE3" w:rsidRPr="00B77F19" w:rsidRDefault="00FB2BE3" w:rsidP="00FB2BE3">
      <w:pPr>
        <w:ind w:firstLine="284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Салыстырмалы кесте</w:t>
      </w:r>
    </w:p>
    <w:p w:rsidR="000E4487" w:rsidRPr="004F63D7" w:rsidRDefault="000E4487" w:rsidP="000E4487">
      <w:pPr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4034" w:type="dxa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A0" w:firstRow="1" w:lastRow="0" w:firstColumn="1" w:lastColumn="1" w:noHBand="0" w:noVBand="0"/>
      </w:tblPr>
      <w:tblGrid>
        <w:gridCol w:w="568"/>
        <w:gridCol w:w="709"/>
        <w:gridCol w:w="5670"/>
        <w:gridCol w:w="5386"/>
        <w:gridCol w:w="1701"/>
      </w:tblGrid>
      <w:tr w:rsidR="000E4487" w:rsidRPr="000A3EEF" w:rsidTr="00B77F19">
        <w:trPr>
          <w:trHeight w:val="1785"/>
        </w:trPr>
        <w:tc>
          <w:tcPr>
            <w:tcW w:w="568" w:type="dxa"/>
            <w:vAlign w:val="center"/>
          </w:tcPr>
          <w:p w:rsidR="000E4487" w:rsidRPr="000A3EEF" w:rsidRDefault="00FB2BE3" w:rsidP="00A3215A">
            <w:pPr>
              <w:pStyle w:val="a3"/>
              <w:ind w:firstLine="34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 w:eastAsia="ru-RU"/>
              </w:rPr>
            </w:pPr>
            <w:r w:rsidRPr="000A3EEF">
              <w:rPr>
                <w:rFonts w:ascii="Times New Roman" w:hAnsi="Times New Roman" w:cs="Times New Roman"/>
                <w:b/>
                <w:sz w:val="28"/>
                <w:szCs w:val="28"/>
                <w:lang w:val="kk-KZ" w:eastAsia="ru-RU"/>
              </w:rPr>
              <w:t>Р/н</w:t>
            </w:r>
          </w:p>
        </w:tc>
        <w:tc>
          <w:tcPr>
            <w:tcW w:w="709" w:type="dxa"/>
            <w:vAlign w:val="center"/>
          </w:tcPr>
          <w:p w:rsidR="000E4487" w:rsidRPr="000A3EEF" w:rsidRDefault="00FB2BE3">
            <w:pPr>
              <w:pStyle w:val="a3"/>
              <w:ind w:left="-136" w:right="-106" w:firstLine="141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 w:eastAsia="ru-RU"/>
              </w:rPr>
            </w:pPr>
            <w:r w:rsidRPr="000A3EEF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Құқықтық актінің құрылымдық элементі</w:t>
            </w:r>
          </w:p>
        </w:tc>
        <w:tc>
          <w:tcPr>
            <w:tcW w:w="5670" w:type="dxa"/>
            <w:vAlign w:val="center"/>
          </w:tcPr>
          <w:p w:rsidR="000E4487" w:rsidRPr="000A3EEF" w:rsidRDefault="00FB2BE3" w:rsidP="00A3215A">
            <w:pPr>
              <w:pStyle w:val="a3"/>
              <w:ind w:firstLine="34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A3EEF">
              <w:rPr>
                <w:rFonts w:ascii="Times New Roman" w:hAnsi="Times New Roman" w:cs="Times New Roman"/>
                <w:b/>
                <w:sz w:val="28"/>
                <w:szCs w:val="28"/>
                <w:lang w:val="kk-KZ" w:eastAsia="ru-RU"/>
              </w:rPr>
              <w:t xml:space="preserve">Қолданыстағы редакция </w:t>
            </w:r>
          </w:p>
        </w:tc>
        <w:tc>
          <w:tcPr>
            <w:tcW w:w="5386" w:type="dxa"/>
            <w:vAlign w:val="center"/>
          </w:tcPr>
          <w:p w:rsidR="000E4487" w:rsidRPr="000A3EEF" w:rsidRDefault="00FB2BE3" w:rsidP="00A3215A">
            <w:pPr>
              <w:pStyle w:val="a3"/>
              <w:ind w:firstLine="34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 w:eastAsia="ru-RU"/>
              </w:rPr>
            </w:pPr>
            <w:r w:rsidRPr="000A3EEF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Ұсынылып отырған редакциясы</w:t>
            </w:r>
          </w:p>
        </w:tc>
        <w:tc>
          <w:tcPr>
            <w:tcW w:w="1701" w:type="dxa"/>
            <w:vAlign w:val="center"/>
          </w:tcPr>
          <w:p w:rsidR="000E4487" w:rsidRPr="000A3EEF" w:rsidRDefault="00FB2BE3" w:rsidP="00A3215A">
            <w:pPr>
              <w:pStyle w:val="a3"/>
              <w:ind w:left="59" w:firstLine="34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 w:eastAsia="ru-RU"/>
              </w:rPr>
            </w:pPr>
            <w:bookmarkStart w:id="0" w:name="z654"/>
            <w:bookmarkStart w:id="1" w:name="z655"/>
            <w:bookmarkEnd w:id="0"/>
            <w:bookmarkEnd w:id="1"/>
            <w:r w:rsidRPr="000A3EEF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Негіздеме</w:t>
            </w:r>
          </w:p>
        </w:tc>
      </w:tr>
      <w:tr w:rsidR="002306B2" w:rsidRPr="000A3EEF" w:rsidTr="006D303A">
        <w:trPr>
          <w:trHeight w:val="750"/>
        </w:trPr>
        <w:tc>
          <w:tcPr>
            <w:tcW w:w="14034" w:type="dxa"/>
            <w:gridSpan w:val="5"/>
            <w:vAlign w:val="center"/>
          </w:tcPr>
          <w:p w:rsidR="002306B2" w:rsidRPr="000A3EEF" w:rsidRDefault="00FB2BE3">
            <w:pPr>
              <w:pStyle w:val="3"/>
              <w:jc w:val="center"/>
              <w:rPr>
                <w:sz w:val="28"/>
                <w:szCs w:val="28"/>
                <w:lang w:val="ru-RU"/>
              </w:rPr>
            </w:pPr>
            <w:r w:rsidRPr="000A3EEF">
              <w:rPr>
                <w:sz w:val="28"/>
                <w:szCs w:val="28"/>
                <w:lang w:val="ru-KZ" w:eastAsia="ru-RU"/>
              </w:rPr>
              <w:t>Салықтық есептіліктің көрсеткіштерін ашып көрсетуге, сондай-ақ олардың салықтық, бухгалтерлік тіркелімдердің жəне салық салу объектілерін жəне (немесе) салық салуға байланысты объектілерді айқындау үшін негіз болып табылатын өзге де құжаттардың көрсеткіштерімен өзара байланысына қойылатын ең төменгі талаптар</w:t>
            </w:r>
            <w:r w:rsidRPr="000A3EEF">
              <w:rPr>
                <w:sz w:val="28"/>
                <w:szCs w:val="28"/>
                <w:lang w:val="kk-KZ" w:eastAsia="ru-RU"/>
              </w:rPr>
              <w:t xml:space="preserve"> </w:t>
            </w:r>
            <w:r w:rsidR="002306B2" w:rsidRPr="000A3EEF">
              <w:rPr>
                <w:sz w:val="28"/>
                <w:szCs w:val="28"/>
                <w:lang w:val="ru-RU"/>
              </w:rPr>
              <w:t>(2</w:t>
            </w:r>
            <w:r w:rsidRPr="000A3EEF">
              <w:rPr>
                <w:sz w:val="28"/>
                <w:szCs w:val="28"/>
                <w:lang w:val="ru-RU"/>
              </w:rPr>
              <w:t xml:space="preserve">- </w:t>
            </w:r>
            <w:proofErr w:type="spellStart"/>
            <w:r w:rsidRPr="000A3EEF">
              <w:rPr>
                <w:sz w:val="28"/>
                <w:szCs w:val="28"/>
                <w:lang w:val="ru-RU"/>
              </w:rPr>
              <w:t>қосымша</w:t>
            </w:r>
            <w:proofErr w:type="spellEnd"/>
            <w:r w:rsidR="002306B2" w:rsidRPr="000A3EEF">
              <w:rPr>
                <w:sz w:val="28"/>
                <w:szCs w:val="28"/>
                <w:lang w:val="ru-RU"/>
              </w:rPr>
              <w:t>)</w:t>
            </w:r>
          </w:p>
        </w:tc>
      </w:tr>
      <w:tr w:rsidR="000E4487" w:rsidRPr="000A3EEF" w:rsidTr="006D303A">
        <w:trPr>
          <w:trHeight w:val="750"/>
        </w:trPr>
        <w:tc>
          <w:tcPr>
            <w:tcW w:w="14034" w:type="dxa"/>
            <w:gridSpan w:val="5"/>
            <w:vAlign w:val="center"/>
          </w:tcPr>
          <w:p w:rsidR="000E4487" w:rsidRPr="000A3EEF" w:rsidRDefault="00FB2BE3">
            <w:pPr>
              <w:pStyle w:val="3"/>
              <w:jc w:val="center"/>
              <w:rPr>
                <w:sz w:val="28"/>
                <w:szCs w:val="28"/>
                <w:lang w:val="ru-KZ"/>
              </w:rPr>
            </w:pPr>
            <w:r w:rsidRPr="000A3EEF">
              <w:rPr>
                <w:sz w:val="28"/>
                <w:szCs w:val="28"/>
                <w:lang w:val="ru-KZ"/>
              </w:rPr>
              <w:t>Корпоративтік табыс салығы бойынша жән үстеме пайда салығы бойынша салық есептілігінің (150.00-нысан) көрсеткіштерін ашуға қойылатын ең төменгі талаптар</w:t>
            </w:r>
          </w:p>
        </w:tc>
      </w:tr>
      <w:tr w:rsidR="000E4487" w:rsidRPr="000A3EEF" w:rsidTr="00B77F19">
        <w:trPr>
          <w:trHeight w:val="1130"/>
        </w:trPr>
        <w:tc>
          <w:tcPr>
            <w:tcW w:w="568" w:type="dxa"/>
            <w:tcBorders>
              <w:bottom w:val="single" w:sz="4" w:space="0" w:color="auto"/>
            </w:tcBorders>
            <w:vAlign w:val="center"/>
          </w:tcPr>
          <w:p w:rsidR="000E4487" w:rsidRPr="000A3EEF" w:rsidRDefault="000E4487" w:rsidP="00A3215A">
            <w:pPr>
              <w:pStyle w:val="a3"/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  <w:lang w:val="kk-KZ" w:eastAsia="ru-RU"/>
              </w:rPr>
            </w:pPr>
            <w:r w:rsidRPr="000A3EEF">
              <w:rPr>
                <w:rFonts w:ascii="Times New Roman" w:hAnsi="Times New Roman" w:cs="Times New Roman"/>
                <w:sz w:val="28"/>
                <w:szCs w:val="28"/>
                <w:lang w:val="kk-KZ" w:eastAsia="ru-RU"/>
              </w:rPr>
              <w:t>1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0E4487" w:rsidRPr="000A3EEF" w:rsidRDefault="00FB2BE3" w:rsidP="00FB2BE3">
            <w:pPr>
              <w:pStyle w:val="a3"/>
              <w:ind w:left="-136" w:right="-106" w:firstLine="141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bookmarkStart w:id="2" w:name="_GoBack"/>
            <w:bookmarkEnd w:id="2"/>
            <w:r w:rsidRPr="000A3EEF">
              <w:rPr>
                <w:rFonts w:ascii="Times New Roman" w:hAnsi="Times New Roman" w:cs="Times New Roman"/>
                <w:sz w:val="28"/>
                <w:szCs w:val="28"/>
              </w:rPr>
              <w:t xml:space="preserve">807-ші </w:t>
            </w:r>
            <w:proofErr w:type="spellStart"/>
            <w:r w:rsidRPr="000A3EEF">
              <w:rPr>
                <w:rFonts w:ascii="Times New Roman" w:hAnsi="Times New Roman" w:cs="Times New Roman"/>
                <w:sz w:val="28"/>
                <w:szCs w:val="28"/>
              </w:rPr>
              <w:t>жол</w:t>
            </w:r>
            <w:proofErr w:type="spellEnd"/>
          </w:p>
        </w:tc>
        <w:tc>
          <w:tcPr>
            <w:tcW w:w="5670" w:type="dxa"/>
            <w:tcBorders>
              <w:bottom w:val="single" w:sz="4" w:space="0" w:color="auto"/>
            </w:tcBorders>
            <w:vAlign w:val="center"/>
          </w:tcPr>
          <w:tbl>
            <w:tblPr>
              <w:tblStyle w:val="a5"/>
              <w:tblW w:w="5128" w:type="dxa"/>
              <w:tblLayout w:type="fixed"/>
              <w:tblLook w:val="04A0" w:firstRow="1" w:lastRow="0" w:firstColumn="1" w:lastColumn="0" w:noHBand="0" w:noVBand="1"/>
            </w:tblPr>
            <w:tblGrid>
              <w:gridCol w:w="450"/>
              <w:gridCol w:w="425"/>
              <w:gridCol w:w="567"/>
              <w:gridCol w:w="642"/>
              <w:gridCol w:w="1059"/>
              <w:gridCol w:w="709"/>
              <w:gridCol w:w="709"/>
              <w:gridCol w:w="567"/>
            </w:tblGrid>
            <w:tr w:rsidR="00FB2BE3" w:rsidRPr="000A3EEF" w:rsidTr="00B77F19">
              <w:tc>
                <w:tcPr>
                  <w:tcW w:w="450" w:type="dxa"/>
                  <w:vAlign w:val="center"/>
                </w:tcPr>
                <w:p w:rsidR="00FB2BE3" w:rsidRPr="000A3EEF" w:rsidRDefault="00FB2BE3" w:rsidP="00FB2BE3">
                  <w:pPr>
                    <w:pStyle w:val="a6"/>
                    <w:rPr>
                      <w:sz w:val="28"/>
                      <w:szCs w:val="28"/>
                    </w:rPr>
                  </w:pPr>
                  <w:r w:rsidRPr="000A3EEF">
                    <w:rPr>
                      <w:sz w:val="28"/>
                      <w:szCs w:val="28"/>
                    </w:rPr>
                    <w:t>807.</w:t>
                  </w:r>
                </w:p>
              </w:tc>
              <w:tc>
                <w:tcPr>
                  <w:tcW w:w="425" w:type="dxa"/>
                  <w:vAlign w:val="center"/>
                </w:tcPr>
                <w:p w:rsidR="00FB2BE3" w:rsidRPr="000A3EEF" w:rsidRDefault="00FB2BE3" w:rsidP="00FB2BE3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B2BE3" w:rsidRPr="000A3EEF" w:rsidRDefault="00FB2BE3" w:rsidP="00FB2BE3">
                  <w:pPr>
                    <w:pStyle w:val="a6"/>
                    <w:rPr>
                      <w:sz w:val="28"/>
                      <w:szCs w:val="28"/>
                    </w:rPr>
                  </w:pPr>
                  <w:proofErr w:type="spellStart"/>
                  <w:r w:rsidRPr="000A3EEF">
                    <w:rPr>
                      <w:sz w:val="28"/>
                      <w:szCs w:val="28"/>
                    </w:rPr>
                    <w:t>Бухгалтерлік</w:t>
                  </w:r>
                  <w:proofErr w:type="spellEnd"/>
                  <w:r w:rsidRPr="000A3EEF">
                    <w:rPr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0A3EEF">
                    <w:rPr>
                      <w:sz w:val="28"/>
                      <w:szCs w:val="28"/>
                    </w:rPr>
                    <w:t>есеп</w:t>
                  </w:r>
                  <w:proofErr w:type="spellEnd"/>
                  <w:r w:rsidRPr="000A3EEF">
                    <w:rPr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0A3EEF">
                    <w:rPr>
                      <w:sz w:val="28"/>
                      <w:szCs w:val="28"/>
                    </w:rPr>
                    <w:lastRenderedPageBreak/>
                    <w:t>шоты</w:t>
                  </w:r>
                  <w:proofErr w:type="spellEnd"/>
                </w:p>
              </w:tc>
              <w:tc>
                <w:tcPr>
                  <w:tcW w:w="6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B2BE3" w:rsidRPr="000A3EEF" w:rsidRDefault="00FB2BE3" w:rsidP="00FB2BE3">
                  <w:pPr>
                    <w:pStyle w:val="a6"/>
                    <w:rPr>
                      <w:sz w:val="28"/>
                      <w:szCs w:val="28"/>
                    </w:rPr>
                  </w:pPr>
                  <w:proofErr w:type="spellStart"/>
                  <w:r w:rsidRPr="000A3EEF">
                    <w:rPr>
                      <w:sz w:val="28"/>
                      <w:szCs w:val="28"/>
                    </w:rPr>
                    <w:lastRenderedPageBreak/>
                    <w:t>Контрагенттің</w:t>
                  </w:r>
                  <w:proofErr w:type="spellEnd"/>
                  <w:r w:rsidRPr="000A3EEF">
                    <w:rPr>
                      <w:sz w:val="28"/>
                      <w:szCs w:val="28"/>
                    </w:rPr>
                    <w:t xml:space="preserve"> ЖСН</w:t>
                  </w:r>
                  <w:r w:rsidRPr="000A3EEF">
                    <w:rPr>
                      <w:sz w:val="28"/>
                      <w:szCs w:val="28"/>
                    </w:rPr>
                    <w:lastRenderedPageBreak/>
                    <w:t>/БСН</w:t>
                  </w:r>
                </w:p>
              </w:tc>
              <w:tc>
                <w:tcPr>
                  <w:tcW w:w="1059" w:type="dxa"/>
                  <w:vAlign w:val="center"/>
                </w:tcPr>
                <w:p w:rsidR="00FB2BE3" w:rsidRPr="000A3EEF" w:rsidRDefault="00FB2BE3" w:rsidP="00FB2BE3">
                  <w:pPr>
                    <w:pStyle w:val="a6"/>
                    <w:rPr>
                      <w:sz w:val="28"/>
                      <w:szCs w:val="28"/>
                    </w:rPr>
                  </w:pPr>
                  <w:r w:rsidRPr="000A3EEF">
                    <w:rPr>
                      <w:b/>
                      <w:sz w:val="28"/>
                      <w:szCs w:val="28"/>
                      <w:lang w:val="kk-KZ"/>
                    </w:rPr>
                    <w:lastRenderedPageBreak/>
                    <w:t>«</w:t>
                  </w:r>
                  <w:proofErr w:type="spellStart"/>
                  <w:r w:rsidRPr="000A3EEF">
                    <w:rPr>
                      <w:b/>
                      <w:sz w:val="28"/>
                      <w:szCs w:val="28"/>
                      <w:lang w:val="ru-RU"/>
                    </w:rPr>
                    <w:t>Инновациялық</w:t>
                  </w:r>
                  <w:proofErr w:type="spellEnd"/>
                  <w:r w:rsidRPr="000A3EEF">
                    <w:rPr>
                      <w:b/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0A3EEF">
                    <w:rPr>
                      <w:b/>
                      <w:sz w:val="28"/>
                      <w:szCs w:val="28"/>
                      <w:lang w:val="ru-RU"/>
                    </w:rPr>
                    <w:t>технологиялар</w:t>
                  </w:r>
                  <w:proofErr w:type="spellEnd"/>
                  <w:r w:rsidRPr="000A3EEF">
                    <w:rPr>
                      <w:b/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0A3EEF">
                    <w:rPr>
                      <w:b/>
                      <w:sz w:val="28"/>
                      <w:szCs w:val="28"/>
                      <w:lang w:val="ru-RU"/>
                    </w:rPr>
                    <w:t>паркі</w:t>
                  </w:r>
                  <w:proofErr w:type="spellEnd"/>
                  <w:r w:rsidRPr="000A3EEF">
                    <w:rPr>
                      <w:b/>
                      <w:sz w:val="28"/>
                      <w:szCs w:val="28"/>
                    </w:rPr>
                    <w:t xml:space="preserve">» </w:t>
                  </w:r>
                  <w:proofErr w:type="spellStart"/>
                  <w:r w:rsidRPr="000A3EEF">
                    <w:rPr>
                      <w:b/>
                      <w:sz w:val="28"/>
                      <w:szCs w:val="28"/>
                      <w:lang w:val="ru-RU"/>
                    </w:rPr>
                    <w:t>иннов</w:t>
                  </w:r>
                  <w:r w:rsidRPr="000A3EEF">
                    <w:rPr>
                      <w:b/>
                      <w:sz w:val="28"/>
                      <w:szCs w:val="28"/>
                      <w:lang w:val="ru-RU"/>
                    </w:rPr>
                    <w:lastRenderedPageBreak/>
                    <w:t>ациялық</w:t>
                  </w:r>
                  <w:proofErr w:type="spellEnd"/>
                  <w:r w:rsidRPr="000A3EEF">
                    <w:rPr>
                      <w:b/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0A3EEF">
                    <w:rPr>
                      <w:b/>
                      <w:sz w:val="28"/>
                      <w:szCs w:val="28"/>
                      <w:lang w:val="ru-RU"/>
                    </w:rPr>
                    <w:t>кластеріне</w:t>
                  </w:r>
                  <w:proofErr w:type="spellEnd"/>
                  <w:r w:rsidRPr="000A3EEF">
                    <w:rPr>
                      <w:b/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0A3EEF">
                    <w:rPr>
                      <w:sz w:val="28"/>
                      <w:szCs w:val="28"/>
                      <w:lang w:val="ru-RU"/>
                    </w:rPr>
                    <w:t>қатысушылардың</w:t>
                  </w:r>
                  <w:proofErr w:type="spellEnd"/>
                  <w:r w:rsidRPr="000A3EEF">
                    <w:rPr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0A3EEF">
                    <w:rPr>
                      <w:sz w:val="28"/>
                      <w:szCs w:val="28"/>
                      <w:lang w:val="ru-RU"/>
                    </w:rPr>
                    <w:t>жобаларын</w:t>
                  </w:r>
                  <w:proofErr w:type="spellEnd"/>
                  <w:r w:rsidRPr="000A3EEF">
                    <w:rPr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0A3EEF">
                    <w:rPr>
                      <w:sz w:val="28"/>
                      <w:szCs w:val="28"/>
                      <w:lang w:val="ru-RU"/>
                    </w:rPr>
                    <w:t>қаржыландыру</w:t>
                  </w:r>
                  <w:proofErr w:type="spellEnd"/>
                  <w:r w:rsidRPr="000A3EEF">
                    <w:rPr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0A3EEF">
                    <w:rPr>
                      <w:sz w:val="28"/>
                      <w:szCs w:val="28"/>
                      <w:lang w:val="ru-RU"/>
                    </w:rPr>
                    <w:t>үшін</w:t>
                  </w:r>
                  <w:proofErr w:type="spellEnd"/>
                  <w:r w:rsidRPr="000A3EEF">
                    <w:rPr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0A3EEF">
                    <w:rPr>
                      <w:sz w:val="28"/>
                      <w:szCs w:val="28"/>
                      <w:lang w:val="ru-RU"/>
                    </w:rPr>
                    <w:t>дербес</w:t>
                  </w:r>
                  <w:proofErr w:type="spellEnd"/>
                  <w:r w:rsidRPr="000A3EEF">
                    <w:rPr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0A3EEF">
                    <w:rPr>
                      <w:sz w:val="28"/>
                      <w:szCs w:val="28"/>
                      <w:lang w:val="ru-RU"/>
                    </w:rPr>
                    <w:t>кластерлік</w:t>
                  </w:r>
                  <w:proofErr w:type="spellEnd"/>
                  <w:r w:rsidRPr="000A3EEF">
                    <w:rPr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0A3EEF">
                    <w:rPr>
                      <w:sz w:val="28"/>
                      <w:szCs w:val="28"/>
                      <w:lang w:val="ru-RU"/>
                    </w:rPr>
                    <w:t>қорға</w:t>
                  </w:r>
                  <w:proofErr w:type="spellEnd"/>
                  <w:r w:rsidRPr="000A3EEF">
                    <w:rPr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0A3EEF">
                    <w:rPr>
                      <w:sz w:val="28"/>
                      <w:szCs w:val="28"/>
                      <w:lang w:val="ru-RU"/>
                    </w:rPr>
                    <w:t>қаражат</w:t>
                  </w:r>
                  <w:proofErr w:type="spellEnd"/>
                  <w:r w:rsidRPr="000A3EEF">
                    <w:rPr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0A3EEF">
                    <w:rPr>
                      <w:sz w:val="28"/>
                      <w:szCs w:val="28"/>
                      <w:lang w:val="ru-RU"/>
                    </w:rPr>
                    <w:t>жіберілгенін</w:t>
                  </w:r>
                  <w:proofErr w:type="spellEnd"/>
                  <w:r w:rsidRPr="000A3EEF">
                    <w:rPr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0A3EEF">
                    <w:rPr>
                      <w:sz w:val="28"/>
                      <w:szCs w:val="28"/>
                      <w:lang w:val="ru-RU"/>
                    </w:rPr>
                    <w:t>растайтын</w:t>
                  </w:r>
                  <w:proofErr w:type="spellEnd"/>
                  <w:r w:rsidRPr="000A3EEF">
                    <w:rPr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0A3EEF">
                    <w:rPr>
                      <w:sz w:val="28"/>
                      <w:szCs w:val="28"/>
                      <w:lang w:val="ru-RU"/>
                    </w:rPr>
                    <w:t>төлем</w:t>
                  </w:r>
                  <w:proofErr w:type="spellEnd"/>
                  <w:r w:rsidRPr="000A3EEF">
                    <w:rPr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0A3EEF">
                    <w:rPr>
                      <w:sz w:val="28"/>
                      <w:szCs w:val="28"/>
                      <w:lang w:val="ru-RU"/>
                    </w:rPr>
                    <w:t>құжаты</w:t>
                  </w:r>
                  <w:proofErr w:type="spellEnd"/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B2BE3" w:rsidRPr="000A3EEF" w:rsidRDefault="00FB2BE3" w:rsidP="00FB2BE3">
                  <w:pPr>
                    <w:pStyle w:val="a6"/>
                    <w:rPr>
                      <w:sz w:val="28"/>
                      <w:szCs w:val="28"/>
                    </w:rPr>
                  </w:pPr>
                  <w:proofErr w:type="spellStart"/>
                  <w:r w:rsidRPr="000A3EEF">
                    <w:rPr>
                      <w:sz w:val="28"/>
                      <w:szCs w:val="28"/>
                    </w:rPr>
                    <w:lastRenderedPageBreak/>
                    <w:t>рұқсат</w:t>
                  </w:r>
                  <w:proofErr w:type="spellEnd"/>
                  <w:r w:rsidRPr="000A3EEF">
                    <w:rPr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0A3EEF">
                    <w:rPr>
                      <w:sz w:val="28"/>
                      <w:szCs w:val="28"/>
                    </w:rPr>
                    <w:t>етілген</w:t>
                  </w:r>
                  <w:proofErr w:type="spellEnd"/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2BE3" w:rsidRPr="000A3EEF" w:rsidRDefault="00FB2BE3" w:rsidP="00FB2BE3">
                  <w:pPr>
                    <w:rPr>
                      <w:rFonts w:eastAsia="Times New Roman"/>
                      <w:sz w:val="28"/>
                      <w:szCs w:val="28"/>
                      <w:lang w:eastAsia="ru-RU"/>
                    </w:rPr>
                  </w:pPr>
                </w:p>
                <w:p w:rsidR="00FB2BE3" w:rsidRPr="000A3EEF" w:rsidRDefault="00FB2BE3" w:rsidP="00FB2BE3">
                  <w:pPr>
                    <w:rPr>
                      <w:sz w:val="28"/>
                      <w:szCs w:val="28"/>
                    </w:rPr>
                  </w:pPr>
                </w:p>
                <w:p w:rsidR="00FB2BE3" w:rsidRPr="000A3EEF" w:rsidRDefault="00FB2BE3" w:rsidP="00FB2BE3">
                  <w:pPr>
                    <w:rPr>
                      <w:sz w:val="28"/>
                      <w:szCs w:val="28"/>
                    </w:rPr>
                  </w:pPr>
                </w:p>
                <w:p w:rsidR="00FB2BE3" w:rsidRPr="000A3EEF" w:rsidRDefault="00FB2BE3" w:rsidP="00FB2BE3">
                  <w:pPr>
                    <w:rPr>
                      <w:sz w:val="28"/>
                      <w:szCs w:val="28"/>
                    </w:rPr>
                  </w:pPr>
                </w:p>
                <w:p w:rsidR="00FB2BE3" w:rsidRPr="000A3EEF" w:rsidRDefault="00FB2BE3" w:rsidP="00FB2BE3">
                  <w:pPr>
                    <w:pStyle w:val="a6"/>
                    <w:rPr>
                      <w:sz w:val="28"/>
                      <w:szCs w:val="28"/>
                    </w:rPr>
                  </w:pPr>
                  <w:proofErr w:type="spellStart"/>
                  <w:r w:rsidRPr="000A3EEF">
                    <w:rPr>
                      <w:sz w:val="28"/>
                      <w:szCs w:val="28"/>
                    </w:rPr>
                    <w:t>рұқсат</w:t>
                  </w:r>
                  <w:proofErr w:type="spellEnd"/>
                  <w:r w:rsidRPr="000A3EEF">
                    <w:rPr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0A3EEF">
                    <w:rPr>
                      <w:sz w:val="28"/>
                      <w:szCs w:val="28"/>
                    </w:rPr>
                    <w:lastRenderedPageBreak/>
                    <w:t>етілген</w:t>
                  </w:r>
                  <w:proofErr w:type="spellEnd"/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2BE3" w:rsidRPr="000A3EEF" w:rsidRDefault="00FB2BE3" w:rsidP="00FB2BE3">
                  <w:pPr>
                    <w:rPr>
                      <w:rFonts w:eastAsia="Times New Roman"/>
                      <w:sz w:val="28"/>
                      <w:szCs w:val="28"/>
                      <w:lang w:eastAsia="ru-RU"/>
                    </w:rPr>
                  </w:pPr>
                </w:p>
                <w:p w:rsidR="00FB2BE3" w:rsidRPr="000A3EEF" w:rsidRDefault="00FB2BE3" w:rsidP="00FB2BE3">
                  <w:pPr>
                    <w:rPr>
                      <w:sz w:val="28"/>
                      <w:szCs w:val="28"/>
                    </w:rPr>
                  </w:pPr>
                </w:p>
                <w:p w:rsidR="00FB2BE3" w:rsidRPr="000A3EEF" w:rsidRDefault="00FB2BE3" w:rsidP="00FB2BE3">
                  <w:pPr>
                    <w:rPr>
                      <w:sz w:val="28"/>
                      <w:szCs w:val="28"/>
                    </w:rPr>
                  </w:pPr>
                </w:p>
                <w:p w:rsidR="00FB2BE3" w:rsidRPr="000A3EEF" w:rsidRDefault="00FB2BE3" w:rsidP="00FB2BE3">
                  <w:pPr>
                    <w:rPr>
                      <w:sz w:val="28"/>
                      <w:szCs w:val="28"/>
                    </w:rPr>
                  </w:pPr>
                </w:p>
                <w:p w:rsidR="00FB2BE3" w:rsidRPr="000A3EEF" w:rsidRDefault="00FB2BE3" w:rsidP="00FB2BE3">
                  <w:pPr>
                    <w:pStyle w:val="a6"/>
                    <w:rPr>
                      <w:sz w:val="28"/>
                      <w:szCs w:val="28"/>
                    </w:rPr>
                  </w:pPr>
                  <w:proofErr w:type="spellStart"/>
                  <w:r w:rsidRPr="000A3EEF">
                    <w:rPr>
                      <w:sz w:val="28"/>
                      <w:szCs w:val="28"/>
                    </w:rPr>
                    <w:t>рұқсат</w:t>
                  </w:r>
                  <w:proofErr w:type="spellEnd"/>
                  <w:r w:rsidRPr="000A3EEF">
                    <w:rPr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0A3EEF">
                    <w:rPr>
                      <w:sz w:val="28"/>
                      <w:szCs w:val="28"/>
                    </w:rPr>
                    <w:lastRenderedPageBreak/>
                    <w:t>етілген</w:t>
                  </w:r>
                  <w:proofErr w:type="spellEnd"/>
                </w:p>
              </w:tc>
            </w:tr>
          </w:tbl>
          <w:p w:rsidR="000E4487" w:rsidRPr="000A3EEF" w:rsidRDefault="000E4487" w:rsidP="00A3215A">
            <w:pPr>
              <w:pStyle w:val="a3"/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386" w:type="dxa"/>
            <w:tcBorders>
              <w:bottom w:val="single" w:sz="4" w:space="0" w:color="auto"/>
            </w:tcBorders>
            <w:vAlign w:val="center"/>
          </w:tcPr>
          <w:tbl>
            <w:tblPr>
              <w:tblStyle w:val="a5"/>
              <w:tblW w:w="5128" w:type="dxa"/>
              <w:tblLayout w:type="fixed"/>
              <w:tblLook w:val="04A0" w:firstRow="1" w:lastRow="0" w:firstColumn="1" w:lastColumn="0" w:noHBand="0" w:noVBand="1"/>
            </w:tblPr>
            <w:tblGrid>
              <w:gridCol w:w="450"/>
              <w:gridCol w:w="425"/>
              <w:gridCol w:w="567"/>
              <w:gridCol w:w="642"/>
              <w:gridCol w:w="1059"/>
              <w:gridCol w:w="709"/>
              <w:gridCol w:w="709"/>
              <w:gridCol w:w="567"/>
            </w:tblGrid>
            <w:tr w:rsidR="00FB2BE3" w:rsidRPr="000A3EEF" w:rsidTr="00B77F19">
              <w:tc>
                <w:tcPr>
                  <w:tcW w:w="450" w:type="dxa"/>
                  <w:vAlign w:val="center"/>
                </w:tcPr>
                <w:p w:rsidR="00FB2BE3" w:rsidRPr="000A3EEF" w:rsidRDefault="00FB2BE3" w:rsidP="00FB2BE3">
                  <w:pPr>
                    <w:pStyle w:val="a6"/>
                    <w:rPr>
                      <w:sz w:val="28"/>
                      <w:szCs w:val="28"/>
                    </w:rPr>
                  </w:pPr>
                  <w:r w:rsidRPr="000A3EEF">
                    <w:rPr>
                      <w:sz w:val="28"/>
                      <w:szCs w:val="28"/>
                    </w:rPr>
                    <w:lastRenderedPageBreak/>
                    <w:t>807.</w:t>
                  </w:r>
                </w:p>
              </w:tc>
              <w:tc>
                <w:tcPr>
                  <w:tcW w:w="425" w:type="dxa"/>
                  <w:vAlign w:val="center"/>
                </w:tcPr>
                <w:p w:rsidR="00FB2BE3" w:rsidRPr="000A3EEF" w:rsidRDefault="00FB2BE3" w:rsidP="00FB2BE3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B2BE3" w:rsidRPr="000A3EEF" w:rsidRDefault="00FB2BE3" w:rsidP="00FB2BE3">
                  <w:pPr>
                    <w:pStyle w:val="a6"/>
                    <w:rPr>
                      <w:sz w:val="28"/>
                      <w:szCs w:val="28"/>
                    </w:rPr>
                  </w:pPr>
                  <w:proofErr w:type="spellStart"/>
                  <w:r w:rsidRPr="000A3EEF">
                    <w:rPr>
                      <w:sz w:val="28"/>
                      <w:szCs w:val="28"/>
                    </w:rPr>
                    <w:t>Бухгалтерлік</w:t>
                  </w:r>
                  <w:proofErr w:type="spellEnd"/>
                  <w:r w:rsidRPr="000A3EEF">
                    <w:rPr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0A3EEF">
                    <w:rPr>
                      <w:sz w:val="28"/>
                      <w:szCs w:val="28"/>
                    </w:rPr>
                    <w:t>есеп</w:t>
                  </w:r>
                  <w:proofErr w:type="spellEnd"/>
                  <w:r w:rsidRPr="000A3EEF">
                    <w:rPr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0A3EEF">
                    <w:rPr>
                      <w:sz w:val="28"/>
                      <w:szCs w:val="28"/>
                    </w:rPr>
                    <w:lastRenderedPageBreak/>
                    <w:t>шоты</w:t>
                  </w:r>
                  <w:proofErr w:type="spellEnd"/>
                </w:p>
              </w:tc>
              <w:tc>
                <w:tcPr>
                  <w:tcW w:w="6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B2BE3" w:rsidRPr="000A3EEF" w:rsidRDefault="00FB2BE3" w:rsidP="00FB2BE3">
                  <w:pPr>
                    <w:pStyle w:val="a6"/>
                    <w:rPr>
                      <w:sz w:val="28"/>
                      <w:szCs w:val="28"/>
                    </w:rPr>
                  </w:pPr>
                  <w:proofErr w:type="spellStart"/>
                  <w:r w:rsidRPr="000A3EEF">
                    <w:rPr>
                      <w:sz w:val="28"/>
                      <w:szCs w:val="28"/>
                    </w:rPr>
                    <w:lastRenderedPageBreak/>
                    <w:t>Контрагенттің</w:t>
                  </w:r>
                  <w:proofErr w:type="spellEnd"/>
                  <w:r w:rsidRPr="000A3EEF">
                    <w:rPr>
                      <w:sz w:val="28"/>
                      <w:szCs w:val="28"/>
                    </w:rPr>
                    <w:t xml:space="preserve"> ЖСН</w:t>
                  </w:r>
                  <w:r w:rsidRPr="000A3EEF">
                    <w:rPr>
                      <w:sz w:val="28"/>
                      <w:szCs w:val="28"/>
                    </w:rPr>
                    <w:lastRenderedPageBreak/>
                    <w:t>/БСН</w:t>
                  </w:r>
                </w:p>
              </w:tc>
              <w:tc>
                <w:tcPr>
                  <w:tcW w:w="10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B2BE3" w:rsidRPr="000A3EEF" w:rsidRDefault="00FB2BE3" w:rsidP="00FB2BE3">
                  <w:pPr>
                    <w:pStyle w:val="a6"/>
                    <w:rPr>
                      <w:sz w:val="28"/>
                      <w:szCs w:val="28"/>
                    </w:rPr>
                  </w:pPr>
                  <w:r w:rsidRPr="000A3EEF">
                    <w:rPr>
                      <w:rFonts w:eastAsia="Calibri"/>
                      <w:b/>
                      <w:bCs/>
                      <w:sz w:val="28"/>
                      <w:szCs w:val="28"/>
                      <w:lang w:val="ru-KZ"/>
                    </w:rPr>
                    <w:lastRenderedPageBreak/>
                    <w:t>«Астана Хаб»</w:t>
                  </w:r>
                  <w:r w:rsidRPr="000A3EEF">
                    <w:rPr>
                      <w:rFonts w:eastAsia="Calibri"/>
                      <w:bCs/>
                      <w:sz w:val="28"/>
                      <w:szCs w:val="28"/>
                      <w:lang w:val="ru-KZ"/>
                    </w:rPr>
                    <w:t xml:space="preserve"> </w:t>
                  </w:r>
                  <w:proofErr w:type="spellStart"/>
                  <w:r w:rsidRPr="000A3EEF">
                    <w:rPr>
                      <w:rFonts w:eastAsia="Calibri"/>
                      <w:sz w:val="28"/>
                      <w:szCs w:val="28"/>
                    </w:rPr>
                    <w:t>қатысушылардың</w:t>
                  </w:r>
                  <w:proofErr w:type="spellEnd"/>
                  <w:r w:rsidRPr="000A3EEF">
                    <w:rPr>
                      <w:rFonts w:eastAsia="Calibri"/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0A3EEF">
                    <w:rPr>
                      <w:rFonts w:eastAsia="Calibri"/>
                      <w:sz w:val="28"/>
                      <w:szCs w:val="28"/>
                    </w:rPr>
                    <w:t>жобаларын</w:t>
                  </w:r>
                  <w:proofErr w:type="spellEnd"/>
                  <w:r w:rsidRPr="000A3EEF">
                    <w:rPr>
                      <w:rFonts w:eastAsia="Calibri"/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0A3EEF">
                    <w:rPr>
                      <w:rFonts w:eastAsia="Calibri"/>
                      <w:sz w:val="28"/>
                      <w:szCs w:val="28"/>
                    </w:rPr>
                    <w:lastRenderedPageBreak/>
                    <w:t>қаржыландыру</w:t>
                  </w:r>
                  <w:proofErr w:type="spellEnd"/>
                  <w:r w:rsidRPr="000A3EEF">
                    <w:rPr>
                      <w:rFonts w:eastAsia="Calibri"/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0A3EEF">
                    <w:rPr>
                      <w:rFonts w:eastAsia="Calibri"/>
                      <w:sz w:val="28"/>
                      <w:szCs w:val="28"/>
                    </w:rPr>
                    <w:t>үшін</w:t>
                  </w:r>
                  <w:proofErr w:type="spellEnd"/>
                  <w:r w:rsidRPr="000A3EEF">
                    <w:rPr>
                      <w:rFonts w:eastAsia="Calibri"/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0A3EEF">
                    <w:rPr>
                      <w:rFonts w:eastAsia="Calibri"/>
                      <w:sz w:val="28"/>
                      <w:szCs w:val="28"/>
                    </w:rPr>
                    <w:t>дербес</w:t>
                  </w:r>
                  <w:proofErr w:type="spellEnd"/>
                  <w:r w:rsidRPr="000A3EEF">
                    <w:rPr>
                      <w:rFonts w:eastAsia="Calibri"/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0A3EEF">
                    <w:rPr>
                      <w:rFonts w:eastAsia="Calibri"/>
                      <w:sz w:val="28"/>
                      <w:szCs w:val="28"/>
                    </w:rPr>
                    <w:t>кластерлік</w:t>
                  </w:r>
                  <w:proofErr w:type="spellEnd"/>
                  <w:r w:rsidRPr="000A3EEF">
                    <w:rPr>
                      <w:rFonts w:eastAsia="Calibri"/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0A3EEF">
                    <w:rPr>
                      <w:rFonts w:eastAsia="Calibri"/>
                      <w:sz w:val="28"/>
                      <w:szCs w:val="28"/>
                    </w:rPr>
                    <w:t>қорға</w:t>
                  </w:r>
                  <w:proofErr w:type="spellEnd"/>
                  <w:r w:rsidRPr="000A3EEF">
                    <w:rPr>
                      <w:rFonts w:eastAsia="Calibri"/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0A3EEF">
                    <w:rPr>
                      <w:rFonts w:eastAsia="Calibri"/>
                      <w:sz w:val="28"/>
                      <w:szCs w:val="28"/>
                    </w:rPr>
                    <w:t>қаражат</w:t>
                  </w:r>
                  <w:proofErr w:type="spellEnd"/>
                  <w:r w:rsidRPr="000A3EEF">
                    <w:rPr>
                      <w:rFonts w:eastAsia="Calibri"/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0A3EEF">
                    <w:rPr>
                      <w:rFonts w:eastAsia="Calibri"/>
                      <w:sz w:val="28"/>
                      <w:szCs w:val="28"/>
                    </w:rPr>
                    <w:t>жіберілгенін</w:t>
                  </w:r>
                  <w:proofErr w:type="spellEnd"/>
                  <w:r w:rsidRPr="000A3EEF">
                    <w:rPr>
                      <w:rFonts w:eastAsia="Calibri"/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0A3EEF">
                    <w:rPr>
                      <w:rFonts w:eastAsia="Calibri"/>
                      <w:sz w:val="28"/>
                      <w:szCs w:val="28"/>
                    </w:rPr>
                    <w:t>растайтын</w:t>
                  </w:r>
                  <w:proofErr w:type="spellEnd"/>
                  <w:r w:rsidRPr="000A3EEF">
                    <w:rPr>
                      <w:rFonts w:eastAsia="Calibri"/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0A3EEF">
                    <w:rPr>
                      <w:rFonts w:eastAsia="Calibri"/>
                      <w:sz w:val="28"/>
                      <w:szCs w:val="28"/>
                    </w:rPr>
                    <w:t>төлем</w:t>
                  </w:r>
                  <w:proofErr w:type="spellEnd"/>
                  <w:r w:rsidRPr="000A3EEF">
                    <w:rPr>
                      <w:rFonts w:eastAsia="Calibri"/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0A3EEF">
                    <w:rPr>
                      <w:rFonts w:eastAsia="Calibri"/>
                      <w:sz w:val="28"/>
                      <w:szCs w:val="28"/>
                    </w:rPr>
                    <w:t>құжат</w:t>
                  </w:r>
                  <w:proofErr w:type="spellEnd"/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B2BE3" w:rsidRPr="000A3EEF" w:rsidRDefault="00FB2BE3" w:rsidP="00FB2BE3">
                  <w:pPr>
                    <w:pStyle w:val="a6"/>
                    <w:rPr>
                      <w:sz w:val="28"/>
                      <w:szCs w:val="28"/>
                    </w:rPr>
                  </w:pPr>
                  <w:proofErr w:type="spellStart"/>
                  <w:r w:rsidRPr="000A3EEF">
                    <w:rPr>
                      <w:sz w:val="28"/>
                      <w:szCs w:val="28"/>
                    </w:rPr>
                    <w:lastRenderedPageBreak/>
                    <w:t>рұқсат</w:t>
                  </w:r>
                  <w:proofErr w:type="spellEnd"/>
                  <w:r w:rsidRPr="000A3EEF">
                    <w:rPr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0A3EEF">
                    <w:rPr>
                      <w:sz w:val="28"/>
                      <w:szCs w:val="28"/>
                    </w:rPr>
                    <w:t>етілген</w:t>
                  </w:r>
                  <w:proofErr w:type="spellEnd"/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2BE3" w:rsidRPr="000A3EEF" w:rsidRDefault="00FB2BE3" w:rsidP="00FB2BE3">
                  <w:pPr>
                    <w:rPr>
                      <w:rFonts w:eastAsia="Times New Roman"/>
                      <w:sz w:val="28"/>
                      <w:szCs w:val="28"/>
                      <w:lang w:eastAsia="ru-RU"/>
                    </w:rPr>
                  </w:pPr>
                </w:p>
                <w:p w:rsidR="00FB2BE3" w:rsidRPr="000A3EEF" w:rsidRDefault="00FB2BE3" w:rsidP="00FB2BE3">
                  <w:pPr>
                    <w:rPr>
                      <w:sz w:val="28"/>
                      <w:szCs w:val="28"/>
                    </w:rPr>
                  </w:pPr>
                </w:p>
                <w:p w:rsidR="00FB2BE3" w:rsidRPr="000A3EEF" w:rsidRDefault="00FB2BE3" w:rsidP="00FB2BE3">
                  <w:pPr>
                    <w:rPr>
                      <w:sz w:val="28"/>
                      <w:szCs w:val="28"/>
                    </w:rPr>
                  </w:pPr>
                </w:p>
                <w:p w:rsidR="00FB2BE3" w:rsidRPr="000A3EEF" w:rsidRDefault="00FB2BE3" w:rsidP="00FB2BE3">
                  <w:pPr>
                    <w:rPr>
                      <w:sz w:val="28"/>
                      <w:szCs w:val="28"/>
                    </w:rPr>
                  </w:pPr>
                </w:p>
                <w:p w:rsidR="00FB2BE3" w:rsidRPr="000A3EEF" w:rsidRDefault="00FB2BE3" w:rsidP="00FB2BE3">
                  <w:pPr>
                    <w:pStyle w:val="a6"/>
                    <w:rPr>
                      <w:sz w:val="28"/>
                      <w:szCs w:val="28"/>
                    </w:rPr>
                  </w:pPr>
                  <w:proofErr w:type="spellStart"/>
                  <w:r w:rsidRPr="000A3EEF">
                    <w:rPr>
                      <w:sz w:val="28"/>
                      <w:szCs w:val="28"/>
                    </w:rPr>
                    <w:t>рұқсат</w:t>
                  </w:r>
                  <w:proofErr w:type="spellEnd"/>
                  <w:r w:rsidRPr="000A3EEF">
                    <w:rPr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0A3EEF">
                    <w:rPr>
                      <w:sz w:val="28"/>
                      <w:szCs w:val="28"/>
                    </w:rPr>
                    <w:lastRenderedPageBreak/>
                    <w:t>етілген</w:t>
                  </w:r>
                  <w:proofErr w:type="spellEnd"/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2BE3" w:rsidRPr="000A3EEF" w:rsidRDefault="00FB2BE3" w:rsidP="00FB2BE3">
                  <w:pPr>
                    <w:rPr>
                      <w:rFonts w:eastAsia="Times New Roman"/>
                      <w:sz w:val="28"/>
                      <w:szCs w:val="28"/>
                      <w:lang w:eastAsia="ru-RU"/>
                    </w:rPr>
                  </w:pPr>
                </w:p>
                <w:p w:rsidR="00FB2BE3" w:rsidRPr="000A3EEF" w:rsidRDefault="00FB2BE3" w:rsidP="00FB2BE3">
                  <w:pPr>
                    <w:rPr>
                      <w:sz w:val="28"/>
                      <w:szCs w:val="28"/>
                    </w:rPr>
                  </w:pPr>
                </w:p>
                <w:p w:rsidR="00FB2BE3" w:rsidRPr="000A3EEF" w:rsidRDefault="00FB2BE3" w:rsidP="00FB2BE3">
                  <w:pPr>
                    <w:rPr>
                      <w:sz w:val="28"/>
                      <w:szCs w:val="28"/>
                    </w:rPr>
                  </w:pPr>
                </w:p>
                <w:p w:rsidR="00FB2BE3" w:rsidRPr="000A3EEF" w:rsidRDefault="00FB2BE3" w:rsidP="00FB2BE3">
                  <w:pPr>
                    <w:rPr>
                      <w:sz w:val="28"/>
                      <w:szCs w:val="28"/>
                    </w:rPr>
                  </w:pPr>
                </w:p>
                <w:p w:rsidR="00FB2BE3" w:rsidRPr="000A3EEF" w:rsidRDefault="00FB2BE3" w:rsidP="00FB2BE3">
                  <w:pPr>
                    <w:pStyle w:val="a6"/>
                    <w:rPr>
                      <w:sz w:val="28"/>
                      <w:szCs w:val="28"/>
                    </w:rPr>
                  </w:pPr>
                  <w:proofErr w:type="spellStart"/>
                  <w:r w:rsidRPr="000A3EEF">
                    <w:rPr>
                      <w:sz w:val="28"/>
                      <w:szCs w:val="28"/>
                    </w:rPr>
                    <w:t>рұқсат</w:t>
                  </w:r>
                  <w:proofErr w:type="spellEnd"/>
                  <w:r w:rsidRPr="000A3EEF">
                    <w:rPr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0A3EEF">
                    <w:rPr>
                      <w:sz w:val="28"/>
                      <w:szCs w:val="28"/>
                    </w:rPr>
                    <w:lastRenderedPageBreak/>
                    <w:t>етілген</w:t>
                  </w:r>
                  <w:proofErr w:type="spellEnd"/>
                </w:p>
              </w:tc>
            </w:tr>
          </w:tbl>
          <w:p w:rsidR="000E4487" w:rsidRPr="000A3EEF" w:rsidRDefault="000E4487" w:rsidP="003B6BEE">
            <w:pPr>
              <w:pStyle w:val="a3"/>
              <w:ind w:firstLine="34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F60C4" w:rsidRPr="000A3EEF" w:rsidRDefault="000A3EEF" w:rsidP="0082130E">
            <w:pPr>
              <w:jc w:val="both"/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8"/>
                <w:szCs w:val="28"/>
                <w:lang w:val="ru-KZ"/>
              </w:rPr>
            </w:pPr>
            <w:r w:rsidRPr="000A3EEF"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8"/>
                <w:szCs w:val="28"/>
                <w:lang w:val="ru-KZ"/>
              </w:rPr>
              <w:lastRenderedPageBreak/>
              <w:t xml:space="preserve">«Инновациялық технологиялар паркі» дербес кластерлік қор атауын «Астана </w:t>
            </w:r>
            <w:r w:rsidRPr="000A3EEF"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8"/>
                <w:szCs w:val="28"/>
                <w:lang w:val="ru-KZ"/>
              </w:rPr>
              <w:lastRenderedPageBreak/>
              <w:t xml:space="preserve">Хаб» деп өзгерткен </w:t>
            </w:r>
            <w:r w:rsidR="00AF60C4" w:rsidRPr="000A3EEF"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8"/>
                <w:szCs w:val="28"/>
                <w:lang w:val="ru-KZ"/>
              </w:rPr>
              <w:t>«Қазақстан Республикасының кейбір заңнамалық актілеріне инновациялық қызмет саласын мемлекеттік қолдау жүйесін жетілдіру және мемлекеттік статистика мәселелері бойынша өзгерістер мен толықтырулар енгізу туралы» Қазақстан Республикасының</w:t>
            </w:r>
            <w:r w:rsidR="0082130E" w:rsidRPr="000A3EEF"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8"/>
                <w:szCs w:val="28"/>
                <w:lang w:val="kk-KZ"/>
              </w:rPr>
              <w:t xml:space="preserve"> Заңын</w:t>
            </w:r>
            <w:r w:rsidRPr="000A3EEF"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8"/>
                <w:szCs w:val="28"/>
                <w:lang w:val="kk-KZ"/>
              </w:rPr>
              <w:t>а</w:t>
            </w:r>
            <w:r w:rsidR="00AF60C4" w:rsidRPr="000A3EEF"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8"/>
                <w:szCs w:val="28"/>
                <w:lang w:val="ru-KZ"/>
              </w:rPr>
              <w:t xml:space="preserve"> </w:t>
            </w:r>
            <w:r w:rsidRPr="000A3EEF"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8"/>
                <w:szCs w:val="28"/>
                <w:lang w:val="ru-KZ"/>
              </w:rPr>
              <w:lastRenderedPageBreak/>
              <w:t>сәйкес өзгеріс енгізу болып табылады</w:t>
            </w:r>
            <w:r w:rsidR="00AF60C4" w:rsidRPr="000A3EEF"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8"/>
                <w:szCs w:val="28"/>
                <w:lang w:val="ru-KZ"/>
              </w:rPr>
              <w:t>.</w:t>
            </w:r>
            <w:bookmarkStart w:id="3" w:name="_Hlk214581371"/>
            <w:r w:rsidR="0082130E" w:rsidRPr="000A3EEF">
              <w:rPr>
                <w:rFonts w:ascii="Times New Roman" w:hAnsi="Times New Roman" w:cs="Times New Roman"/>
                <w:sz w:val="28"/>
                <w:szCs w:val="28"/>
                <w:lang w:val="ru-KZ"/>
              </w:rPr>
              <w:t xml:space="preserve"> </w:t>
            </w:r>
            <w:bookmarkEnd w:id="3"/>
          </w:p>
          <w:p w:rsidR="00351251" w:rsidRPr="000A3EEF" w:rsidRDefault="00351251" w:rsidP="006D303A">
            <w:pPr>
              <w:ind w:firstLine="325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</w:tbl>
    <w:p w:rsidR="001E00B8" w:rsidRPr="00B77F19" w:rsidRDefault="001E00B8">
      <w:pPr>
        <w:rPr>
          <w:lang w:val="kk-KZ"/>
        </w:rPr>
      </w:pPr>
    </w:p>
    <w:sectPr w:rsidR="001E00B8" w:rsidRPr="00B77F19" w:rsidSect="006D303A">
      <w:headerReference w:type="default" r:id="rId6"/>
      <w:pgSz w:w="15840" w:h="12240" w:orient="landscape"/>
      <w:pgMar w:top="1418" w:right="851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36F3" w:rsidRDefault="00EA36F3" w:rsidP="002306B2">
      <w:r>
        <w:separator/>
      </w:r>
    </w:p>
  </w:endnote>
  <w:endnote w:type="continuationSeparator" w:id="0">
    <w:p w:rsidR="00EA36F3" w:rsidRDefault="00EA36F3" w:rsidP="002306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36F3" w:rsidRDefault="00EA36F3" w:rsidP="002306B2">
      <w:r>
        <w:separator/>
      </w:r>
    </w:p>
  </w:footnote>
  <w:footnote w:type="continuationSeparator" w:id="0">
    <w:p w:rsidR="00EA36F3" w:rsidRDefault="00EA36F3" w:rsidP="002306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7861271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2306B2" w:rsidRPr="006D303A" w:rsidRDefault="002306B2">
        <w:pPr>
          <w:pStyle w:val="a9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6D303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6D303A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6D303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0A3EEF">
          <w:rPr>
            <w:rFonts w:ascii="Times New Roman" w:hAnsi="Times New Roman" w:cs="Times New Roman"/>
            <w:noProof/>
            <w:sz w:val="24"/>
            <w:szCs w:val="24"/>
          </w:rPr>
          <w:t>3</w:t>
        </w:r>
        <w:r w:rsidRPr="006D303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2306B2" w:rsidRDefault="002306B2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4487"/>
    <w:rsid w:val="000A3EEF"/>
    <w:rsid w:val="000D3C2A"/>
    <w:rsid w:val="000E4487"/>
    <w:rsid w:val="00164358"/>
    <w:rsid w:val="001E00B8"/>
    <w:rsid w:val="002306B2"/>
    <w:rsid w:val="0025634D"/>
    <w:rsid w:val="00351251"/>
    <w:rsid w:val="003B6BEE"/>
    <w:rsid w:val="004B4011"/>
    <w:rsid w:val="00614B44"/>
    <w:rsid w:val="006D303A"/>
    <w:rsid w:val="006F0F68"/>
    <w:rsid w:val="00700C61"/>
    <w:rsid w:val="00812841"/>
    <w:rsid w:val="0082130E"/>
    <w:rsid w:val="008F1DB3"/>
    <w:rsid w:val="009217DD"/>
    <w:rsid w:val="00976B54"/>
    <w:rsid w:val="00AF60C4"/>
    <w:rsid w:val="00B60231"/>
    <w:rsid w:val="00B77F19"/>
    <w:rsid w:val="00EA36F3"/>
    <w:rsid w:val="00FB2BE3"/>
    <w:rsid w:val="00FB3C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6E2994"/>
  <w15:chartTrackingRefBased/>
  <w15:docId w15:val="{249C8269-7B46-4689-A204-E9321B9B4F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4487"/>
    <w:pPr>
      <w:spacing w:after="0" w:line="240" w:lineRule="auto"/>
    </w:pPr>
    <w:rPr>
      <w:lang w:val="ru-RU"/>
    </w:rPr>
  </w:style>
  <w:style w:type="paragraph" w:styleId="3">
    <w:name w:val="heading 3"/>
    <w:basedOn w:val="a"/>
    <w:link w:val="30"/>
    <w:uiPriority w:val="9"/>
    <w:qFormat/>
    <w:rsid w:val="000E4487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Обя,Без интервала1,мелкий,мой рабочий,No Spacing,норма,Айгерим,Без интервала11,свой,14 TNR,МОЙ СТИЛЬ,No Spacing1,Без интеБез интервала,исполнитель,No Spacing11,без интервала,Без интервала2,Без интервала111,Без интерваль,Елжан,Дастан1"/>
    <w:link w:val="a4"/>
    <w:uiPriority w:val="1"/>
    <w:qFormat/>
    <w:rsid w:val="000E4487"/>
    <w:pPr>
      <w:spacing w:after="0" w:line="240" w:lineRule="auto"/>
    </w:pPr>
    <w:rPr>
      <w:lang w:val="ru-RU"/>
    </w:rPr>
  </w:style>
  <w:style w:type="character" w:customStyle="1" w:styleId="a4">
    <w:name w:val="Без интервала Знак"/>
    <w:aliases w:val="Обя Знак,Без интервала1 Знак,мелкий Знак,мой рабочий Знак,No Spacing Знак,норма Знак,Айгерим Знак,Без интервала11 Знак,свой Знак,14 TNR Знак,МОЙ СТИЛЬ Знак,No Spacing1 Знак,Без интеБез интервала Знак,исполнитель Знак,No Spacing11 Знак"/>
    <w:link w:val="a3"/>
    <w:uiPriority w:val="1"/>
    <w:qFormat/>
    <w:locked/>
    <w:rsid w:val="000E4487"/>
    <w:rPr>
      <w:lang w:val="ru-RU"/>
    </w:rPr>
  </w:style>
  <w:style w:type="character" w:customStyle="1" w:styleId="30">
    <w:name w:val="Заголовок 3 Знак"/>
    <w:basedOn w:val="a0"/>
    <w:link w:val="3"/>
    <w:uiPriority w:val="9"/>
    <w:rsid w:val="000E4487"/>
    <w:rPr>
      <w:rFonts w:ascii="Times New Roman" w:eastAsia="Times New Roman" w:hAnsi="Times New Roman" w:cs="Times New Roman"/>
      <w:b/>
      <w:bCs/>
      <w:sz w:val="27"/>
      <w:szCs w:val="27"/>
    </w:rPr>
  </w:style>
  <w:style w:type="table" w:styleId="a5">
    <w:name w:val="Table Grid"/>
    <w:basedOn w:val="a1"/>
    <w:uiPriority w:val="39"/>
    <w:rsid w:val="003B6B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iPriority w:val="99"/>
    <w:unhideWhenUsed/>
    <w:rsid w:val="003B6BEE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7">
    <w:name w:val="Balloon Text"/>
    <w:basedOn w:val="a"/>
    <w:link w:val="a8"/>
    <w:uiPriority w:val="99"/>
    <w:semiHidden/>
    <w:unhideWhenUsed/>
    <w:rsid w:val="00614B44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614B44"/>
    <w:rPr>
      <w:rFonts w:ascii="Segoe UI" w:hAnsi="Segoe UI" w:cs="Segoe UI"/>
      <w:sz w:val="18"/>
      <w:szCs w:val="18"/>
      <w:lang w:val="ru-RU"/>
    </w:rPr>
  </w:style>
  <w:style w:type="paragraph" w:styleId="a9">
    <w:name w:val="header"/>
    <w:basedOn w:val="a"/>
    <w:link w:val="aa"/>
    <w:uiPriority w:val="99"/>
    <w:unhideWhenUsed/>
    <w:rsid w:val="002306B2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2306B2"/>
    <w:rPr>
      <w:lang w:val="ru-RU"/>
    </w:rPr>
  </w:style>
  <w:style w:type="paragraph" w:styleId="ab">
    <w:name w:val="footer"/>
    <w:basedOn w:val="a"/>
    <w:link w:val="ac"/>
    <w:uiPriority w:val="99"/>
    <w:unhideWhenUsed/>
    <w:rsid w:val="002306B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2306B2"/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13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62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7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92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1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246</Words>
  <Characters>1406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Куаныш Аблаевич Бельгибаев</dc:creator>
  <cp:keywords/>
  <dc:description/>
  <cp:lastModifiedBy>Ертаева Меруерт Ерланқызы</cp:lastModifiedBy>
  <cp:revision>13</cp:revision>
  <cp:lastPrinted>2025-11-18T11:19:00Z</cp:lastPrinted>
  <dcterms:created xsi:type="dcterms:W3CDTF">2025-11-18T09:25:00Z</dcterms:created>
  <dcterms:modified xsi:type="dcterms:W3CDTF">2025-11-26T10:32:00Z</dcterms:modified>
</cp:coreProperties>
</file>